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09C2" w14:textId="77777777" w:rsidR="00D40EEE" w:rsidRDefault="00D40EEE">
      <w:pPr>
        <w:pStyle w:val="Heading1"/>
        <w:pBdr>
          <w:bottom w:val="single" w:sz="8" w:space="0" w:color="auto"/>
        </w:pBdr>
        <w:spacing w:before="160" w:after="160"/>
        <w:rPr>
          <w:sz w:val="24"/>
          <w:szCs w:val="24"/>
        </w:rPr>
      </w:pPr>
      <w:r>
        <w:rPr>
          <w:b/>
          <w:bCs/>
          <w:sz w:val="24"/>
          <w:szCs w:val="24"/>
        </w:rPr>
        <w:t>New Beginnings Part 5</w:t>
      </w:r>
    </w:p>
    <w:p w14:paraId="2F9F3E0E" w14:textId="77777777" w:rsidR="00D40EEE" w:rsidRDefault="00D40EEE">
      <w:r>
        <w:rPr>
          <w:sz w:val="64"/>
          <w:szCs w:val="64"/>
        </w:rPr>
        <w:t>New Beginnings Part 5</w:t>
      </w:r>
    </w:p>
    <w:p w14:paraId="0B1C6C31" w14:textId="77777777" w:rsidR="00D40EEE" w:rsidRDefault="00D40EEE">
      <w:pPr>
        <w:spacing w:before="240"/>
      </w:pPr>
      <w:proofErr w:type="spellStart"/>
      <w:r>
        <w:t>Jeret</w:t>
      </w:r>
      <w:proofErr w:type="spellEnd"/>
      <w:r>
        <w:t xml:space="preserve"> </w:t>
      </w:r>
      <w:proofErr w:type="spellStart"/>
      <w:r>
        <w:t>Foshee</w:t>
      </w:r>
      <w:proofErr w:type="spellEnd"/>
      <w:r>
        <w:t xml:space="preserve"> / General</w:t>
      </w:r>
    </w:p>
    <w:p w14:paraId="5C6F43C1" w14:textId="77777777" w:rsidR="00D40EEE" w:rsidRDefault="00D40EEE">
      <w:pPr>
        <w:spacing w:before="240"/>
      </w:pPr>
      <w:r>
        <w:t>Genesis / Temptation; Sin; Fall of Man / Genesis 3:1–6</w:t>
      </w:r>
    </w:p>
    <w:p w14:paraId="3387268B" w14:textId="77777777" w:rsidR="00D40EEE" w:rsidRDefault="00D40EEE">
      <w:pPr>
        <w:pBdr>
          <w:top w:val="single" w:sz="8" w:space="0" w:color="auto"/>
        </w:pBdr>
        <w:spacing w:before="240"/>
      </w:pPr>
      <w:r>
        <w:rPr>
          <w:sz w:val="26"/>
          <w:szCs w:val="26"/>
        </w:rPr>
        <w:t> </w:t>
      </w:r>
    </w:p>
    <w:p w14:paraId="62DE7DC2" w14:textId="77777777" w:rsidR="00D40EEE" w:rsidRDefault="00D40EEE">
      <w:pPr>
        <w:pStyle w:val="Heading3"/>
        <w:rPr>
          <w:b w:val="0"/>
          <w:bCs w:val="0"/>
          <w:sz w:val="24"/>
          <w:szCs w:val="24"/>
        </w:rPr>
      </w:pPr>
      <w:r>
        <w:t>Intro:</w:t>
      </w:r>
    </w:p>
    <w:p w14:paraId="0C8B5E76" w14:textId="77777777" w:rsidR="00D40EEE" w:rsidRDefault="00D40EEE">
      <w:pPr>
        <w:spacing w:before="180" w:after="180"/>
        <w:ind w:left="360" w:hanging="360"/>
      </w:pPr>
      <w:r>
        <w:rPr>
          <w:sz w:val="28"/>
          <w:szCs w:val="28"/>
        </w:rPr>
        <w:t>1.</w:t>
      </w:r>
      <w:r>
        <w:rPr>
          <w:sz w:val="28"/>
          <w:szCs w:val="28"/>
        </w:rPr>
        <w:tab/>
        <w:t xml:space="preserve">We have spent the last several weeks talking about who God is and why He created. </w:t>
      </w:r>
    </w:p>
    <w:p w14:paraId="59B38652" w14:textId="77777777" w:rsidR="00D40EEE" w:rsidRDefault="00D40EEE">
      <w:pPr>
        <w:spacing w:before="180" w:after="180"/>
        <w:ind w:left="360" w:hanging="360"/>
      </w:pPr>
      <w:r>
        <w:rPr>
          <w:sz w:val="28"/>
          <w:szCs w:val="28"/>
        </w:rPr>
        <w:t>2.</w:t>
      </w:r>
      <w:r>
        <w:rPr>
          <w:sz w:val="28"/>
          <w:szCs w:val="28"/>
        </w:rPr>
        <w:tab/>
        <w:t xml:space="preserve">We have seen up to this point, perfection. </w:t>
      </w:r>
    </w:p>
    <w:p w14:paraId="5734CD22" w14:textId="77777777" w:rsidR="00D40EEE" w:rsidRDefault="00D40EEE">
      <w:pPr>
        <w:spacing w:before="180" w:after="180"/>
        <w:ind w:left="360" w:hanging="360"/>
      </w:pPr>
      <w:r>
        <w:rPr>
          <w:sz w:val="28"/>
          <w:szCs w:val="28"/>
        </w:rPr>
        <w:t>3.</w:t>
      </w:r>
      <w:r>
        <w:rPr>
          <w:sz w:val="28"/>
          <w:szCs w:val="28"/>
        </w:rPr>
        <w:tab/>
        <w:t xml:space="preserve">Now if we were unfamiliar with the Genesis story and we were to stop here we could look at </w:t>
      </w:r>
      <w:hyperlink r:id="rId4" w:history="1">
        <w:r>
          <w:rPr>
            <w:color w:val="0000FF"/>
            <w:sz w:val="28"/>
            <w:szCs w:val="28"/>
            <w:u w:val="single"/>
          </w:rPr>
          <w:t>Genesis 1</w:t>
        </w:r>
      </w:hyperlink>
      <w:r>
        <w:rPr>
          <w:sz w:val="28"/>
          <w:szCs w:val="28"/>
        </w:rPr>
        <w:t xml:space="preserve">&amp;2 and then look at our world today and it would cause us to think something had to have happened. </w:t>
      </w:r>
    </w:p>
    <w:p w14:paraId="1FAE66EC" w14:textId="77777777" w:rsidR="00D40EEE" w:rsidRDefault="00D40EEE">
      <w:pPr>
        <w:spacing w:before="180"/>
      </w:pPr>
      <w:r>
        <w:rPr>
          <w:b/>
          <w:bCs/>
        </w:rPr>
        <w:t>Genesis 3:1</w:t>
      </w:r>
      <w:r>
        <w:rPr>
          <w:b/>
          <w:bCs/>
          <w:color w:val="A0A0A0"/>
        </w:rPr>
        <w:t xml:space="preserve"> NIV</w:t>
      </w:r>
    </w:p>
    <w:p w14:paraId="00AF2FD9" w14:textId="77777777" w:rsidR="00D40EEE" w:rsidRDefault="00D40EEE">
      <w:pPr>
        <w:spacing w:before="180" w:after="180"/>
        <w:ind w:left="360" w:hanging="360"/>
      </w:pPr>
      <w:r>
        <w:rPr>
          <w:sz w:val="28"/>
          <w:szCs w:val="28"/>
        </w:rPr>
        <w:t>1.</w:t>
      </w:r>
      <w:r>
        <w:rPr>
          <w:sz w:val="28"/>
          <w:szCs w:val="28"/>
        </w:rPr>
        <w:tab/>
        <w:t xml:space="preserve">Immediately there are all sorts of questions that could be asked. </w:t>
      </w:r>
    </w:p>
    <w:p w14:paraId="5BCB4F94" w14:textId="77777777" w:rsidR="00D40EEE" w:rsidRDefault="00D40EEE">
      <w:pPr>
        <w:spacing w:before="180" w:after="180"/>
        <w:ind w:left="720" w:hanging="360"/>
      </w:pPr>
      <w:r>
        <w:rPr>
          <w:sz w:val="28"/>
          <w:szCs w:val="28"/>
        </w:rPr>
        <w:t>a.</w:t>
      </w:r>
      <w:r>
        <w:rPr>
          <w:sz w:val="28"/>
          <w:szCs w:val="28"/>
        </w:rPr>
        <w:tab/>
        <w:t>Where did the serpent come from? How did it gain access to paradise? How could it talk? Why weren’t Adam and Eve seemingly surprised that it could talk? Could all animals talk before the fall? </w:t>
      </w:r>
    </w:p>
    <w:p w14:paraId="21B8C001" w14:textId="77777777" w:rsidR="00D40EEE" w:rsidRDefault="00D40EEE">
      <w:pPr>
        <w:spacing w:before="180" w:after="180"/>
        <w:ind w:left="360" w:hanging="360"/>
      </w:pPr>
      <w:r>
        <w:rPr>
          <w:sz w:val="28"/>
          <w:szCs w:val="28"/>
        </w:rPr>
        <w:t>2.</w:t>
      </w:r>
      <w:r>
        <w:rPr>
          <w:sz w:val="28"/>
          <w:szCs w:val="28"/>
        </w:rPr>
        <w:tab/>
        <w:t xml:space="preserve">We can conclude from </w:t>
      </w:r>
      <w:hyperlink r:id="rId5" w:history="1">
        <w:r>
          <w:rPr>
            <w:color w:val="0000FF"/>
            <w:sz w:val="28"/>
            <w:szCs w:val="28"/>
            <w:u w:val="single"/>
          </w:rPr>
          <w:t>Revelation 12:9</w:t>
        </w:r>
      </w:hyperlink>
      <w:r>
        <w:rPr>
          <w:sz w:val="28"/>
          <w:szCs w:val="28"/>
        </w:rPr>
        <w:t xml:space="preserve"> where Satan is referred to as “that ancient serpent” that the serpent is probably the devil or at the very least a representation of him. </w:t>
      </w:r>
    </w:p>
    <w:p w14:paraId="47AAA022" w14:textId="77777777" w:rsidR="00D40EEE" w:rsidRDefault="00D40EEE">
      <w:pPr>
        <w:spacing w:before="180" w:after="180"/>
        <w:ind w:left="360" w:hanging="360"/>
      </w:pPr>
      <w:r>
        <w:rPr>
          <w:sz w:val="28"/>
          <w:szCs w:val="28"/>
        </w:rPr>
        <w:t>1.</w:t>
      </w:r>
      <w:r>
        <w:rPr>
          <w:sz w:val="28"/>
          <w:szCs w:val="28"/>
        </w:rPr>
        <w:tab/>
        <w:t xml:space="preserve">So far in our text leading up to this point, we’ve seen how God works. </w:t>
      </w:r>
    </w:p>
    <w:p w14:paraId="77CE13E9" w14:textId="77777777" w:rsidR="00D40EEE" w:rsidRDefault="00D40EEE">
      <w:pPr>
        <w:spacing w:before="180" w:after="180"/>
        <w:ind w:left="720" w:hanging="360"/>
      </w:pPr>
      <w:r>
        <w:rPr>
          <w:sz w:val="28"/>
          <w:szCs w:val="28"/>
        </w:rPr>
        <w:t>a.</w:t>
      </w:r>
      <w:r>
        <w:rPr>
          <w:sz w:val="28"/>
          <w:szCs w:val="28"/>
        </w:rPr>
        <w:tab/>
        <w:t xml:space="preserve">We’ve seen His intention for us through creation, marriage, His design for us to dwell and rest in Him. </w:t>
      </w:r>
    </w:p>
    <w:p w14:paraId="37DED080" w14:textId="77777777" w:rsidR="00D40EEE" w:rsidRDefault="00D40EEE">
      <w:pPr>
        <w:spacing w:before="180" w:after="180"/>
        <w:ind w:left="720" w:hanging="360"/>
        <w:rPr>
          <w:sz w:val="28"/>
          <w:szCs w:val="28"/>
        </w:rPr>
      </w:pPr>
      <w:r>
        <w:rPr>
          <w:sz w:val="28"/>
          <w:szCs w:val="28"/>
        </w:rPr>
        <w:t>b.</w:t>
      </w:r>
      <w:r>
        <w:rPr>
          <w:sz w:val="28"/>
          <w:szCs w:val="28"/>
        </w:rPr>
        <w:tab/>
        <w:t xml:space="preserve">Now the story is going to shift and it’s going to show us how the enemy works and how and why we fall into sin </w:t>
      </w:r>
      <w:r w:rsidR="0086217F">
        <w:rPr>
          <w:sz w:val="28"/>
          <w:szCs w:val="28"/>
        </w:rPr>
        <w:t>repeatedly</w:t>
      </w:r>
      <w:r>
        <w:rPr>
          <w:sz w:val="28"/>
          <w:szCs w:val="28"/>
        </w:rPr>
        <w:t>.</w:t>
      </w:r>
    </w:p>
    <w:p w14:paraId="79F185E7" w14:textId="77777777" w:rsidR="00B374D6" w:rsidRPr="00B374D6" w:rsidRDefault="00B374D6">
      <w:pPr>
        <w:spacing w:before="180" w:after="180"/>
        <w:ind w:left="720" w:hanging="360"/>
        <w:rPr>
          <w:b/>
          <w:sz w:val="36"/>
        </w:rPr>
      </w:pPr>
      <w:r w:rsidRPr="00B374D6">
        <w:rPr>
          <w:b/>
          <w:sz w:val="40"/>
          <w:szCs w:val="28"/>
        </w:rPr>
        <w:lastRenderedPageBreak/>
        <w:t>BIG IDEA: Chasing temptation will take you further and hold you longer than you would ever dream.</w:t>
      </w:r>
    </w:p>
    <w:p w14:paraId="41AAF317" w14:textId="77777777" w:rsidR="00D40EEE" w:rsidRDefault="00D40EEE">
      <w:pPr>
        <w:spacing w:before="180" w:after="180"/>
        <w:ind w:left="360" w:hanging="360"/>
      </w:pPr>
      <w:r>
        <w:rPr>
          <w:sz w:val="28"/>
          <w:szCs w:val="28"/>
        </w:rPr>
        <w:t>2.</w:t>
      </w:r>
      <w:r>
        <w:rPr>
          <w:sz w:val="28"/>
          <w:szCs w:val="28"/>
        </w:rPr>
        <w:tab/>
        <w:t>If we are called to spiritual warfare, it would be wise to know the tactics of the enemy.</w:t>
      </w:r>
    </w:p>
    <w:p w14:paraId="563CA314" w14:textId="77777777" w:rsidR="00D40EEE" w:rsidRDefault="00D40EEE">
      <w:pPr>
        <w:pStyle w:val="Heading3"/>
        <w:rPr>
          <w:b w:val="0"/>
          <w:bCs w:val="0"/>
          <w:sz w:val="24"/>
          <w:szCs w:val="24"/>
        </w:rPr>
      </w:pPr>
      <w:r>
        <w:t>First</w:t>
      </w:r>
      <w:r w:rsidR="00700697">
        <w:t>,</w:t>
      </w:r>
      <w:r>
        <w:t xml:space="preserve"> we will see that temptation to sin is often subtle. </w:t>
      </w:r>
    </w:p>
    <w:p w14:paraId="6F491B6B" w14:textId="77777777" w:rsidR="00D40EEE" w:rsidRDefault="00D40EEE">
      <w:pPr>
        <w:spacing w:before="180" w:after="180"/>
        <w:ind w:left="360" w:hanging="360"/>
      </w:pPr>
      <w:r>
        <w:rPr>
          <w:sz w:val="28"/>
          <w:szCs w:val="28"/>
        </w:rPr>
        <w:t>1.</w:t>
      </w:r>
      <w:r>
        <w:rPr>
          <w:sz w:val="28"/>
          <w:szCs w:val="28"/>
        </w:rPr>
        <w:tab/>
        <w:t xml:space="preserve">I think it’s clear that both Adam and Eve were not expecting the day to go as it does. </w:t>
      </w:r>
    </w:p>
    <w:p w14:paraId="62ADB9F3" w14:textId="77777777" w:rsidR="00D40EEE" w:rsidRDefault="00D40EEE">
      <w:pPr>
        <w:spacing w:before="180" w:after="180"/>
        <w:ind w:left="360" w:hanging="360"/>
      </w:pPr>
      <w:r>
        <w:rPr>
          <w:sz w:val="28"/>
          <w:szCs w:val="28"/>
        </w:rPr>
        <w:t>2.</w:t>
      </w:r>
      <w:r>
        <w:rPr>
          <w:sz w:val="28"/>
          <w:szCs w:val="28"/>
        </w:rPr>
        <w:tab/>
        <w:t xml:space="preserve">The serpent was truly cunning in its approach but temptation typically is. </w:t>
      </w:r>
    </w:p>
    <w:p w14:paraId="3DC396A3" w14:textId="77777777" w:rsidR="00D40EEE" w:rsidRDefault="00D40EEE">
      <w:pPr>
        <w:spacing w:before="180" w:after="180"/>
        <w:ind w:left="720" w:hanging="360"/>
      </w:pPr>
      <w:r>
        <w:rPr>
          <w:sz w:val="28"/>
          <w:szCs w:val="28"/>
        </w:rPr>
        <w:t>a.</w:t>
      </w:r>
      <w:r>
        <w:rPr>
          <w:sz w:val="28"/>
          <w:szCs w:val="28"/>
        </w:rPr>
        <w:tab/>
        <w:t xml:space="preserve">It typically comes when we least expect it. </w:t>
      </w:r>
    </w:p>
    <w:p w14:paraId="1376D29E" w14:textId="77777777" w:rsidR="00D40EEE" w:rsidRDefault="00D40EEE" w:rsidP="00B374D6">
      <w:pPr>
        <w:spacing w:before="180" w:after="180"/>
      </w:pPr>
      <w:r>
        <w:rPr>
          <w:sz w:val="28"/>
          <w:szCs w:val="28"/>
        </w:rPr>
        <w:t>3.</w:t>
      </w:r>
      <w:r>
        <w:rPr>
          <w:sz w:val="28"/>
          <w:szCs w:val="28"/>
        </w:rPr>
        <w:tab/>
      </w:r>
      <w:r>
        <w:rPr>
          <w:b/>
          <w:bCs/>
          <w:sz w:val="28"/>
          <w:szCs w:val="28"/>
        </w:rPr>
        <w:t>Temptation is often subtle and unexpected. </w:t>
      </w:r>
    </w:p>
    <w:p w14:paraId="507AC459" w14:textId="77777777" w:rsidR="00D40EEE" w:rsidRDefault="00D40EEE">
      <w:pPr>
        <w:spacing w:before="180"/>
      </w:pPr>
      <w:r>
        <w:rPr>
          <w:b/>
          <w:bCs/>
        </w:rPr>
        <w:t>Genesis 3:1–3</w:t>
      </w:r>
      <w:r>
        <w:rPr>
          <w:b/>
          <w:bCs/>
          <w:color w:val="A0A0A0"/>
        </w:rPr>
        <w:t xml:space="preserve"> NIV</w:t>
      </w:r>
    </w:p>
    <w:p w14:paraId="10CB7914" w14:textId="77777777" w:rsidR="00D40EEE" w:rsidRDefault="00D40EEE">
      <w:pPr>
        <w:pStyle w:val="Heading3"/>
        <w:rPr>
          <w:b w:val="0"/>
          <w:bCs w:val="0"/>
          <w:sz w:val="24"/>
          <w:szCs w:val="24"/>
        </w:rPr>
      </w:pPr>
      <w:r>
        <w:t>Temptation will shift your theology. </w:t>
      </w:r>
    </w:p>
    <w:p w14:paraId="68F0B992" w14:textId="77777777" w:rsidR="00D40EEE" w:rsidRDefault="00D40EEE">
      <w:pPr>
        <w:spacing w:before="180" w:after="180"/>
        <w:ind w:left="360" w:hanging="360"/>
      </w:pPr>
      <w:r>
        <w:rPr>
          <w:sz w:val="28"/>
          <w:szCs w:val="28"/>
        </w:rPr>
        <w:t>1.</w:t>
      </w:r>
      <w:r>
        <w:rPr>
          <w:sz w:val="28"/>
          <w:szCs w:val="28"/>
        </w:rPr>
        <w:tab/>
        <w:t xml:space="preserve">Now I </w:t>
      </w:r>
      <w:r w:rsidR="00B374D6">
        <w:rPr>
          <w:sz w:val="28"/>
          <w:szCs w:val="28"/>
        </w:rPr>
        <w:t>don’t</w:t>
      </w:r>
      <w:r>
        <w:rPr>
          <w:sz w:val="28"/>
          <w:szCs w:val="28"/>
        </w:rPr>
        <w:t xml:space="preserve"> think that while we </w:t>
      </w:r>
      <w:r w:rsidR="00B374D6">
        <w:rPr>
          <w:sz w:val="28"/>
          <w:szCs w:val="28"/>
        </w:rPr>
        <w:t>are being tempted we often think</w:t>
      </w:r>
      <w:r>
        <w:rPr>
          <w:sz w:val="28"/>
          <w:szCs w:val="28"/>
        </w:rPr>
        <w:t xml:space="preserve"> about our theology. But, whether we think of it this way or not, it’s true. </w:t>
      </w:r>
    </w:p>
    <w:p w14:paraId="760C16EA" w14:textId="77777777" w:rsidR="00D40EEE" w:rsidRDefault="00D40EEE">
      <w:pPr>
        <w:spacing w:before="180" w:after="180"/>
        <w:ind w:left="720" w:hanging="360"/>
      </w:pPr>
      <w:r>
        <w:rPr>
          <w:sz w:val="28"/>
          <w:szCs w:val="28"/>
        </w:rPr>
        <w:t>b.</w:t>
      </w:r>
      <w:r>
        <w:rPr>
          <w:sz w:val="28"/>
          <w:szCs w:val="28"/>
        </w:rPr>
        <w:tab/>
        <w:t xml:space="preserve">Really it boils down to: </w:t>
      </w:r>
      <w:r>
        <w:rPr>
          <w:b/>
          <w:bCs/>
          <w:sz w:val="28"/>
          <w:szCs w:val="28"/>
        </w:rPr>
        <w:t>How well does Eve know the Word of God?</w:t>
      </w:r>
      <w:r>
        <w:rPr>
          <w:sz w:val="28"/>
          <w:szCs w:val="28"/>
        </w:rPr>
        <w:t xml:space="preserve"> </w:t>
      </w:r>
    </w:p>
    <w:p w14:paraId="48D7F908" w14:textId="77777777" w:rsidR="00D40EEE" w:rsidRDefault="00D40EEE">
      <w:pPr>
        <w:spacing w:before="180" w:after="180"/>
        <w:ind w:left="360" w:hanging="360"/>
      </w:pPr>
      <w:r>
        <w:rPr>
          <w:sz w:val="28"/>
          <w:szCs w:val="28"/>
        </w:rPr>
        <w:t>2.</w:t>
      </w:r>
      <w:r>
        <w:rPr>
          <w:sz w:val="28"/>
          <w:szCs w:val="28"/>
        </w:rPr>
        <w:tab/>
        <w:t xml:space="preserve">He </w:t>
      </w:r>
      <w:r w:rsidR="00700697">
        <w:rPr>
          <w:sz w:val="28"/>
          <w:szCs w:val="28"/>
        </w:rPr>
        <w:t>says,</w:t>
      </w:r>
      <w:r>
        <w:rPr>
          <w:sz w:val="28"/>
          <w:szCs w:val="28"/>
        </w:rPr>
        <w:t xml:space="preserve"> “Did God really say?” Did he really? Are you sure? </w:t>
      </w:r>
    </w:p>
    <w:p w14:paraId="207982A6" w14:textId="77777777" w:rsidR="00D40EEE" w:rsidRDefault="00D40EEE">
      <w:pPr>
        <w:spacing w:before="180" w:after="180"/>
        <w:ind w:left="360" w:hanging="360"/>
      </w:pPr>
      <w:r>
        <w:rPr>
          <w:sz w:val="28"/>
          <w:szCs w:val="28"/>
        </w:rPr>
        <w:t>3.</w:t>
      </w:r>
      <w:r>
        <w:rPr>
          <w:sz w:val="28"/>
          <w:szCs w:val="28"/>
        </w:rPr>
        <w:tab/>
        <w:t xml:space="preserve">In her </w:t>
      </w:r>
      <w:r w:rsidR="00700697">
        <w:rPr>
          <w:sz w:val="28"/>
          <w:szCs w:val="28"/>
        </w:rPr>
        <w:t>response,</w:t>
      </w:r>
      <w:r>
        <w:rPr>
          <w:sz w:val="28"/>
          <w:szCs w:val="28"/>
        </w:rPr>
        <w:t xml:space="preserve"> Eve makes 3 mistakes. </w:t>
      </w:r>
    </w:p>
    <w:p w14:paraId="7095CC81" w14:textId="77777777" w:rsidR="00D40EEE" w:rsidRDefault="00D40EEE">
      <w:pPr>
        <w:spacing w:before="180" w:after="180"/>
        <w:ind w:left="720" w:hanging="360"/>
      </w:pPr>
      <w:r>
        <w:rPr>
          <w:sz w:val="28"/>
          <w:szCs w:val="28"/>
        </w:rPr>
        <w:t>a.</w:t>
      </w:r>
      <w:r>
        <w:rPr>
          <w:sz w:val="28"/>
          <w:szCs w:val="28"/>
        </w:rPr>
        <w:tab/>
        <w:t xml:space="preserve">#1 she downplays the permission. </w:t>
      </w:r>
    </w:p>
    <w:p w14:paraId="3DD36587" w14:textId="77777777" w:rsidR="00D40EEE" w:rsidRDefault="00D40EEE">
      <w:pPr>
        <w:spacing w:before="180" w:after="180"/>
        <w:ind w:left="720" w:hanging="360"/>
      </w:pPr>
      <w:r>
        <w:rPr>
          <w:sz w:val="28"/>
          <w:szCs w:val="28"/>
        </w:rPr>
        <w:t>b.</w:t>
      </w:r>
      <w:r>
        <w:rPr>
          <w:sz w:val="28"/>
          <w:szCs w:val="28"/>
        </w:rPr>
        <w:tab/>
        <w:t xml:space="preserve">#2 she adds to the prohibition. </w:t>
      </w:r>
    </w:p>
    <w:p w14:paraId="71EABED6" w14:textId="77777777" w:rsidR="00D40EEE" w:rsidRDefault="00D40EEE">
      <w:pPr>
        <w:spacing w:before="180" w:after="180"/>
        <w:ind w:left="720" w:hanging="360"/>
      </w:pPr>
      <w:r>
        <w:rPr>
          <w:sz w:val="28"/>
          <w:szCs w:val="28"/>
        </w:rPr>
        <w:t>c.</w:t>
      </w:r>
      <w:r>
        <w:rPr>
          <w:sz w:val="28"/>
          <w:szCs w:val="28"/>
        </w:rPr>
        <w:tab/>
      </w:r>
      <w:r w:rsidR="00B374D6">
        <w:rPr>
          <w:sz w:val="28"/>
          <w:szCs w:val="28"/>
        </w:rPr>
        <w:t>#</w:t>
      </w:r>
      <w:r>
        <w:rPr>
          <w:sz w:val="28"/>
          <w:szCs w:val="28"/>
        </w:rPr>
        <w:t xml:space="preserve">3 She </w:t>
      </w:r>
      <w:r w:rsidR="00B374D6">
        <w:rPr>
          <w:sz w:val="28"/>
          <w:szCs w:val="28"/>
        </w:rPr>
        <w:t>minimizes</w:t>
      </w:r>
      <w:r>
        <w:rPr>
          <w:sz w:val="28"/>
          <w:szCs w:val="28"/>
        </w:rPr>
        <w:t xml:space="preserve"> the judgement she would receive if she disobeys. </w:t>
      </w:r>
    </w:p>
    <w:p w14:paraId="55A80CEE" w14:textId="77777777" w:rsidR="00D40EEE" w:rsidRDefault="00D40EEE">
      <w:pPr>
        <w:pStyle w:val="Heading4"/>
        <w:rPr>
          <w:b w:val="0"/>
          <w:bCs w:val="0"/>
          <w:sz w:val="24"/>
          <w:szCs w:val="24"/>
        </w:rPr>
      </w:pPr>
      <w:r>
        <w:t>She downplays the goodness of God, she oversells His restrictiveness, and she minimizes the consequences of her disobedience. </w:t>
      </w:r>
    </w:p>
    <w:p w14:paraId="2B04E399" w14:textId="77777777" w:rsidR="00D40EEE" w:rsidRDefault="00D40EEE">
      <w:pPr>
        <w:pStyle w:val="Heading5"/>
        <w:rPr>
          <w:b w:val="0"/>
          <w:bCs w:val="0"/>
          <w:sz w:val="24"/>
          <w:szCs w:val="24"/>
        </w:rPr>
      </w:pPr>
      <w:r>
        <w:t>If this is how the enemy attacked Eve then this is the watch-out for us when it comes to our theology of God.</w:t>
      </w:r>
    </w:p>
    <w:p w14:paraId="759C35F4" w14:textId="77777777" w:rsidR="00D40EEE" w:rsidRDefault="00D40EEE">
      <w:pPr>
        <w:spacing w:before="180" w:after="180"/>
        <w:ind w:left="360" w:hanging="360"/>
      </w:pPr>
      <w:r>
        <w:rPr>
          <w:sz w:val="28"/>
          <w:szCs w:val="28"/>
        </w:rPr>
        <w:t>1.</w:t>
      </w:r>
      <w:r>
        <w:rPr>
          <w:sz w:val="28"/>
          <w:szCs w:val="28"/>
        </w:rPr>
        <w:tab/>
        <w:t xml:space="preserve">#1 We will easily fall into sin if we do not think that God is for our good and after our joy. </w:t>
      </w:r>
    </w:p>
    <w:p w14:paraId="04CEB586" w14:textId="77777777" w:rsidR="00D40EEE" w:rsidRDefault="00D40EEE">
      <w:pPr>
        <w:spacing w:before="180" w:after="180"/>
        <w:ind w:left="360" w:hanging="360"/>
      </w:pPr>
      <w:r>
        <w:rPr>
          <w:sz w:val="28"/>
          <w:szCs w:val="28"/>
        </w:rPr>
        <w:t>2.</w:t>
      </w:r>
      <w:r>
        <w:rPr>
          <w:sz w:val="28"/>
          <w:szCs w:val="28"/>
        </w:rPr>
        <w:tab/>
        <w:t xml:space="preserve">#2. We will easily fall into sin if we believe that all God is, is restrictive. </w:t>
      </w:r>
    </w:p>
    <w:p w14:paraId="09168E1B" w14:textId="77777777" w:rsidR="00D40EEE" w:rsidRDefault="00D40EEE">
      <w:pPr>
        <w:spacing w:before="180" w:after="180"/>
        <w:ind w:left="360" w:hanging="360"/>
      </w:pPr>
      <w:r>
        <w:rPr>
          <w:sz w:val="28"/>
          <w:szCs w:val="28"/>
        </w:rPr>
        <w:t>3.</w:t>
      </w:r>
      <w:r>
        <w:rPr>
          <w:sz w:val="28"/>
          <w:szCs w:val="28"/>
        </w:rPr>
        <w:tab/>
        <w:t xml:space="preserve">#3 We will easily fall into sin if we think that it’s minimal. </w:t>
      </w:r>
    </w:p>
    <w:p w14:paraId="41564CAB" w14:textId="77777777" w:rsidR="00D40EEE" w:rsidRDefault="00D40EEE">
      <w:pPr>
        <w:spacing w:before="180" w:after="180"/>
        <w:ind w:left="360" w:hanging="360"/>
      </w:pPr>
      <w:r>
        <w:rPr>
          <w:sz w:val="28"/>
          <w:szCs w:val="28"/>
        </w:rPr>
        <w:t>4.</w:t>
      </w:r>
      <w:r>
        <w:rPr>
          <w:sz w:val="28"/>
          <w:szCs w:val="28"/>
        </w:rPr>
        <w:tab/>
        <w:t>So</w:t>
      </w:r>
      <w:r w:rsidR="00700697">
        <w:rPr>
          <w:sz w:val="28"/>
          <w:szCs w:val="28"/>
        </w:rPr>
        <w:t>,</w:t>
      </w:r>
      <w:r>
        <w:rPr>
          <w:sz w:val="28"/>
          <w:szCs w:val="28"/>
        </w:rPr>
        <w:t xml:space="preserve"> we must always see the goodness of God, always view his prohibitions as His love, and always feel the weight of our sin.</w:t>
      </w:r>
    </w:p>
    <w:p w14:paraId="26C81211" w14:textId="77777777" w:rsidR="00D40EEE" w:rsidRDefault="00D40EEE">
      <w:pPr>
        <w:spacing w:before="180"/>
      </w:pPr>
      <w:r>
        <w:rPr>
          <w:b/>
          <w:bCs/>
        </w:rPr>
        <w:t>Genesis 3:4–6</w:t>
      </w:r>
      <w:r>
        <w:rPr>
          <w:b/>
          <w:bCs/>
          <w:color w:val="A0A0A0"/>
        </w:rPr>
        <w:t xml:space="preserve"> NIV</w:t>
      </w:r>
    </w:p>
    <w:p w14:paraId="6469D6C3" w14:textId="77777777" w:rsidR="00D40EEE" w:rsidRDefault="00D40EEE">
      <w:pPr>
        <w:pStyle w:val="Heading3"/>
        <w:rPr>
          <w:b w:val="0"/>
          <w:bCs w:val="0"/>
          <w:sz w:val="24"/>
          <w:szCs w:val="24"/>
        </w:rPr>
      </w:pPr>
      <w:r>
        <w:t>Temptation will cause doubt and will heighten your desire.</w:t>
      </w:r>
    </w:p>
    <w:p w14:paraId="4B60E6B5" w14:textId="77777777" w:rsidR="00D40EEE" w:rsidRDefault="00D40EEE">
      <w:pPr>
        <w:spacing w:before="180" w:after="180"/>
        <w:ind w:left="360" w:hanging="360"/>
      </w:pPr>
      <w:r>
        <w:rPr>
          <w:sz w:val="28"/>
          <w:szCs w:val="28"/>
        </w:rPr>
        <w:t>1.</w:t>
      </w:r>
      <w:r>
        <w:rPr>
          <w:sz w:val="28"/>
          <w:szCs w:val="28"/>
        </w:rPr>
        <w:tab/>
        <w:t xml:space="preserve">Now we see that the serpent openly and directly denies what God said. </w:t>
      </w:r>
    </w:p>
    <w:p w14:paraId="5F7F8EDC" w14:textId="77777777" w:rsidR="00D40EEE" w:rsidRDefault="00D40EEE">
      <w:pPr>
        <w:spacing w:before="180" w:after="180"/>
        <w:ind w:left="720" w:hanging="360"/>
      </w:pPr>
      <w:r>
        <w:rPr>
          <w:sz w:val="28"/>
          <w:szCs w:val="28"/>
        </w:rPr>
        <w:t>a.</w:t>
      </w:r>
      <w:r>
        <w:rPr>
          <w:sz w:val="28"/>
          <w:szCs w:val="28"/>
        </w:rPr>
        <w:tab/>
        <w:t xml:space="preserve">In the Hebrew this reads, “Not, surely you will die.” </w:t>
      </w:r>
    </w:p>
    <w:p w14:paraId="3B987759" w14:textId="77777777" w:rsidR="00D40EEE" w:rsidRDefault="00D40EEE">
      <w:pPr>
        <w:spacing w:before="180" w:after="180"/>
        <w:ind w:left="360" w:hanging="360"/>
      </w:pPr>
      <w:r>
        <w:rPr>
          <w:sz w:val="28"/>
          <w:szCs w:val="28"/>
        </w:rPr>
        <w:t>2.</w:t>
      </w:r>
      <w:r>
        <w:rPr>
          <w:sz w:val="28"/>
          <w:szCs w:val="28"/>
        </w:rPr>
        <w:tab/>
        <w:t xml:space="preserve">The serpent implies that God is holding something back from Eve that would make her </w:t>
      </w:r>
      <w:r w:rsidR="00700697">
        <w:rPr>
          <w:sz w:val="28"/>
          <w:szCs w:val="28"/>
        </w:rPr>
        <w:t>happier</w:t>
      </w:r>
      <w:r>
        <w:rPr>
          <w:sz w:val="28"/>
          <w:szCs w:val="28"/>
        </w:rPr>
        <w:t xml:space="preserve">. </w:t>
      </w:r>
    </w:p>
    <w:p w14:paraId="63275A9C" w14:textId="77777777" w:rsidR="00D40EEE" w:rsidRDefault="00D40EEE">
      <w:pPr>
        <w:spacing w:before="180"/>
      </w:pPr>
      <w:r>
        <w:rPr>
          <w:b/>
          <w:bCs/>
        </w:rPr>
        <w:t>1 John 2:16</w:t>
      </w:r>
      <w:r>
        <w:rPr>
          <w:b/>
          <w:bCs/>
          <w:color w:val="A0A0A0"/>
        </w:rPr>
        <w:t xml:space="preserve"> NIV</w:t>
      </w:r>
    </w:p>
    <w:p w14:paraId="77CC053C" w14:textId="77777777" w:rsidR="00D40EEE" w:rsidRDefault="00D40EEE">
      <w:pPr>
        <w:spacing w:before="180" w:after="180"/>
        <w:ind w:left="360" w:hanging="360"/>
      </w:pPr>
      <w:r>
        <w:rPr>
          <w:sz w:val="28"/>
          <w:szCs w:val="28"/>
        </w:rPr>
        <w:t>1.</w:t>
      </w:r>
      <w:r>
        <w:rPr>
          <w:sz w:val="28"/>
          <w:szCs w:val="28"/>
        </w:rPr>
        <w:tab/>
        <w:t>Her response reveals how clever the enemy really is. He has her on 3 different levels.</w:t>
      </w:r>
    </w:p>
    <w:p w14:paraId="68F1C495" w14:textId="77777777" w:rsidR="00D40EEE" w:rsidRDefault="00D40EEE">
      <w:pPr>
        <w:spacing w:before="180" w:after="180"/>
        <w:ind w:left="720" w:hanging="360"/>
      </w:pPr>
      <w:r>
        <w:rPr>
          <w:sz w:val="28"/>
          <w:szCs w:val="28"/>
        </w:rPr>
        <w:t>a.</w:t>
      </w:r>
      <w:r>
        <w:rPr>
          <w:sz w:val="28"/>
          <w:szCs w:val="28"/>
        </w:rPr>
        <w:tab/>
        <w:t xml:space="preserve">Practically. </w:t>
      </w:r>
    </w:p>
    <w:p w14:paraId="1E0F76A7" w14:textId="77777777" w:rsidR="00D40EEE" w:rsidRDefault="00D40EEE">
      <w:pPr>
        <w:spacing w:before="180" w:after="180"/>
        <w:ind w:left="1080" w:hanging="360"/>
      </w:pPr>
      <w:proofErr w:type="spellStart"/>
      <w:r>
        <w:rPr>
          <w:sz w:val="28"/>
          <w:szCs w:val="28"/>
        </w:rPr>
        <w:t>i</w:t>
      </w:r>
      <w:proofErr w:type="spellEnd"/>
      <w:r>
        <w:rPr>
          <w:sz w:val="28"/>
          <w:szCs w:val="28"/>
        </w:rPr>
        <w:t>.</w:t>
      </w:r>
      <w:r>
        <w:rPr>
          <w:sz w:val="28"/>
          <w:szCs w:val="28"/>
        </w:rPr>
        <w:tab/>
        <w:t>It says that she saw that the fruit was “good for food”. (Lust of the flesh)</w:t>
      </w:r>
    </w:p>
    <w:p w14:paraId="52479512" w14:textId="77777777" w:rsidR="00D40EEE" w:rsidRDefault="00D40EEE">
      <w:pPr>
        <w:spacing w:before="180" w:after="180"/>
        <w:ind w:left="720" w:hanging="360"/>
      </w:pPr>
      <w:r>
        <w:rPr>
          <w:sz w:val="28"/>
          <w:szCs w:val="28"/>
        </w:rPr>
        <w:t>b.</w:t>
      </w:r>
      <w:r>
        <w:rPr>
          <w:sz w:val="28"/>
          <w:szCs w:val="28"/>
        </w:rPr>
        <w:tab/>
        <w:t xml:space="preserve">Emotionally. </w:t>
      </w:r>
    </w:p>
    <w:p w14:paraId="1F2EBA6B" w14:textId="77777777" w:rsidR="00D40EEE" w:rsidRDefault="00D40EEE">
      <w:pPr>
        <w:spacing w:before="180" w:after="180"/>
        <w:ind w:left="1080" w:hanging="360"/>
      </w:pPr>
      <w:proofErr w:type="spellStart"/>
      <w:r>
        <w:rPr>
          <w:sz w:val="28"/>
          <w:szCs w:val="28"/>
        </w:rPr>
        <w:t>i</w:t>
      </w:r>
      <w:proofErr w:type="spellEnd"/>
      <w:r>
        <w:rPr>
          <w:sz w:val="28"/>
          <w:szCs w:val="28"/>
        </w:rPr>
        <w:t>.</w:t>
      </w:r>
      <w:r>
        <w:rPr>
          <w:sz w:val="28"/>
          <w:szCs w:val="28"/>
        </w:rPr>
        <w:tab/>
        <w:t>It was pleasing to the eye. (Lust of the eyes)</w:t>
      </w:r>
    </w:p>
    <w:p w14:paraId="5EB25D68" w14:textId="77777777" w:rsidR="00D40EEE" w:rsidRDefault="00D40EEE">
      <w:pPr>
        <w:spacing w:before="180" w:after="180"/>
        <w:ind w:left="720" w:hanging="360"/>
      </w:pPr>
      <w:r>
        <w:rPr>
          <w:sz w:val="28"/>
          <w:szCs w:val="28"/>
        </w:rPr>
        <w:t>c.</w:t>
      </w:r>
      <w:r>
        <w:rPr>
          <w:sz w:val="28"/>
          <w:szCs w:val="28"/>
        </w:rPr>
        <w:tab/>
        <w:t xml:space="preserve">Spiritually. </w:t>
      </w:r>
    </w:p>
    <w:p w14:paraId="7BB64402" w14:textId="77777777" w:rsidR="00D40EEE" w:rsidRDefault="00D40EEE">
      <w:pPr>
        <w:spacing w:before="180" w:after="180"/>
        <w:ind w:left="1080" w:hanging="360"/>
      </w:pPr>
      <w:proofErr w:type="spellStart"/>
      <w:r>
        <w:rPr>
          <w:sz w:val="28"/>
          <w:szCs w:val="28"/>
        </w:rPr>
        <w:t>i</w:t>
      </w:r>
      <w:proofErr w:type="spellEnd"/>
      <w:r>
        <w:rPr>
          <w:sz w:val="28"/>
          <w:szCs w:val="28"/>
        </w:rPr>
        <w:t>.</w:t>
      </w:r>
      <w:r>
        <w:rPr>
          <w:sz w:val="28"/>
          <w:szCs w:val="28"/>
        </w:rPr>
        <w:tab/>
        <w:t>desirable for gaining wisdom. (The pride of life)</w:t>
      </w:r>
    </w:p>
    <w:p w14:paraId="1A5BE9C7" w14:textId="77777777" w:rsidR="00D40EEE" w:rsidRDefault="00D40EEE">
      <w:pPr>
        <w:spacing w:before="180" w:after="180"/>
        <w:ind w:left="360" w:hanging="360"/>
      </w:pPr>
      <w:r>
        <w:rPr>
          <w:sz w:val="28"/>
          <w:szCs w:val="28"/>
        </w:rPr>
        <w:t>2.</w:t>
      </w:r>
      <w:r>
        <w:rPr>
          <w:sz w:val="28"/>
          <w:szCs w:val="28"/>
        </w:rPr>
        <w:tab/>
        <w:t xml:space="preserve">Here is what we see. </w:t>
      </w:r>
    </w:p>
    <w:p w14:paraId="5324443E" w14:textId="77777777" w:rsidR="00D40EEE" w:rsidRDefault="00D40EEE">
      <w:pPr>
        <w:spacing w:before="180" w:after="180"/>
        <w:ind w:left="720" w:hanging="360"/>
      </w:pPr>
      <w:r>
        <w:rPr>
          <w:sz w:val="28"/>
          <w:szCs w:val="28"/>
        </w:rPr>
        <w:t>a.</w:t>
      </w:r>
      <w:r>
        <w:rPr>
          <w:sz w:val="28"/>
          <w:szCs w:val="28"/>
        </w:rPr>
        <w:tab/>
        <w:t xml:space="preserve">The serpent has Eve right where he wants her before she ever even commits a sin. </w:t>
      </w:r>
    </w:p>
    <w:p w14:paraId="315AED45" w14:textId="77777777" w:rsidR="00D40EEE" w:rsidRDefault="00D40EEE">
      <w:pPr>
        <w:spacing w:before="180" w:after="180"/>
        <w:ind w:left="720" w:hanging="360"/>
      </w:pPr>
      <w:r>
        <w:rPr>
          <w:sz w:val="28"/>
          <w:szCs w:val="28"/>
        </w:rPr>
        <w:t>b.</w:t>
      </w:r>
      <w:r>
        <w:rPr>
          <w:sz w:val="28"/>
          <w:szCs w:val="28"/>
        </w:rPr>
        <w:tab/>
        <w:t xml:space="preserve">What happens is we begin to fall into a game of self-pity. </w:t>
      </w:r>
    </w:p>
    <w:p w14:paraId="084D3561" w14:textId="77777777" w:rsidR="00D40EEE" w:rsidRDefault="00D40EEE">
      <w:pPr>
        <w:spacing w:before="180" w:after="180"/>
        <w:ind w:left="360" w:hanging="360"/>
      </w:pPr>
      <w:r>
        <w:rPr>
          <w:sz w:val="28"/>
          <w:szCs w:val="28"/>
        </w:rPr>
        <w:t>3.</w:t>
      </w:r>
      <w:r>
        <w:rPr>
          <w:sz w:val="28"/>
          <w:szCs w:val="28"/>
        </w:rPr>
        <w:tab/>
      </w:r>
      <w:r w:rsidR="00700697">
        <w:rPr>
          <w:sz w:val="28"/>
          <w:szCs w:val="28"/>
        </w:rPr>
        <w:t>We</w:t>
      </w:r>
      <w:r>
        <w:rPr>
          <w:sz w:val="28"/>
          <w:szCs w:val="28"/>
        </w:rPr>
        <w:t xml:space="preserve"> see Eve eat the fruit and it </w:t>
      </w:r>
      <w:r w:rsidR="00700697">
        <w:rPr>
          <w:sz w:val="28"/>
          <w:szCs w:val="28"/>
        </w:rPr>
        <w:t>says,</w:t>
      </w:r>
      <w:r>
        <w:rPr>
          <w:sz w:val="28"/>
          <w:szCs w:val="28"/>
        </w:rPr>
        <w:t xml:space="preserve"> “She also gave some to her husband, who was with her, and he ate it.” </w:t>
      </w:r>
    </w:p>
    <w:p w14:paraId="15057E64" w14:textId="77777777" w:rsidR="00D40EEE" w:rsidRDefault="00D40EEE">
      <w:pPr>
        <w:spacing w:before="180" w:after="180"/>
        <w:ind w:left="720" w:hanging="360"/>
      </w:pPr>
      <w:r>
        <w:rPr>
          <w:sz w:val="28"/>
          <w:szCs w:val="28"/>
        </w:rPr>
        <w:t>a.</w:t>
      </w:r>
      <w:r>
        <w:rPr>
          <w:sz w:val="28"/>
          <w:szCs w:val="28"/>
        </w:rPr>
        <w:tab/>
        <w:t>Now Adam finally makes his way onto the scene. But where has he been? It says he was with her so it’s as if he was there the whole time. But there in the background. Taking a back seat in a scene he should have been leading. </w:t>
      </w:r>
    </w:p>
    <w:p w14:paraId="0ECE85FE" w14:textId="77777777" w:rsidR="00D40EEE" w:rsidRDefault="00D40EEE">
      <w:pPr>
        <w:pStyle w:val="Heading3"/>
        <w:rPr>
          <w:b w:val="0"/>
          <w:bCs w:val="0"/>
          <w:sz w:val="24"/>
          <w:szCs w:val="24"/>
        </w:rPr>
      </w:pPr>
      <w:r>
        <w:rPr>
          <w:i/>
          <w:iCs/>
        </w:rPr>
        <w:t>Let’s talk some takeaways and reminders from this passage:</w:t>
      </w:r>
    </w:p>
    <w:p w14:paraId="23F71593" w14:textId="77777777" w:rsidR="00D40EEE" w:rsidRDefault="00D40EEE">
      <w:pPr>
        <w:spacing w:before="180" w:after="180"/>
        <w:ind w:left="360" w:hanging="360"/>
      </w:pPr>
      <w:r>
        <w:rPr>
          <w:sz w:val="28"/>
          <w:szCs w:val="28"/>
        </w:rPr>
        <w:t>1.</w:t>
      </w:r>
      <w:r>
        <w:rPr>
          <w:sz w:val="28"/>
          <w:szCs w:val="28"/>
        </w:rPr>
        <w:tab/>
        <w:t xml:space="preserve">Remember in </w:t>
      </w:r>
      <w:hyperlink r:id="rId6" w:history="1">
        <w:r>
          <w:rPr>
            <w:color w:val="0000FF"/>
            <w:sz w:val="28"/>
            <w:szCs w:val="28"/>
            <w:u w:val="single"/>
          </w:rPr>
          <w:t>Genesis 2:15</w:t>
        </w:r>
      </w:hyperlink>
      <w:r>
        <w:rPr>
          <w:sz w:val="28"/>
          <w:szCs w:val="28"/>
        </w:rPr>
        <w:t xml:space="preserve"> that God commanded Adam and Eve to care for the garden or guard it. </w:t>
      </w:r>
    </w:p>
    <w:p w14:paraId="59037A00" w14:textId="77777777" w:rsidR="00D40EEE" w:rsidRDefault="00D40EEE">
      <w:pPr>
        <w:spacing w:before="180" w:after="180"/>
        <w:ind w:left="720" w:hanging="360"/>
      </w:pPr>
      <w:r>
        <w:rPr>
          <w:sz w:val="28"/>
          <w:szCs w:val="28"/>
        </w:rPr>
        <w:t>a.</w:t>
      </w:r>
      <w:r>
        <w:rPr>
          <w:sz w:val="28"/>
          <w:szCs w:val="28"/>
        </w:rPr>
        <w:tab/>
        <w:t xml:space="preserve">When the serpent started to question the Word of God Adam and Eve’s immediate response should have been to drive the serpent out of the garden. </w:t>
      </w:r>
    </w:p>
    <w:p w14:paraId="756C246B" w14:textId="77777777" w:rsidR="00D40EEE" w:rsidRDefault="00D40EEE">
      <w:pPr>
        <w:spacing w:before="180" w:after="180"/>
        <w:ind w:left="360" w:hanging="360"/>
      </w:pPr>
      <w:r>
        <w:rPr>
          <w:sz w:val="28"/>
          <w:szCs w:val="28"/>
        </w:rPr>
        <w:t>2.</w:t>
      </w:r>
      <w:r>
        <w:rPr>
          <w:sz w:val="28"/>
          <w:szCs w:val="28"/>
        </w:rPr>
        <w:tab/>
        <w:t xml:space="preserve">If you’re going to be good at spiritual warfare (which we are all called to) you better know the Word of God. </w:t>
      </w:r>
    </w:p>
    <w:p w14:paraId="50BE1594" w14:textId="77777777" w:rsidR="00D40EEE" w:rsidRDefault="00D40EEE">
      <w:pPr>
        <w:spacing w:before="180" w:after="180"/>
        <w:ind w:left="360" w:hanging="360"/>
      </w:pPr>
      <w:r>
        <w:rPr>
          <w:sz w:val="28"/>
          <w:szCs w:val="28"/>
        </w:rPr>
        <w:t>3.</w:t>
      </w:r>
      <w:r>
        <w:rPr>
          <w:sz w:val="28"/>
          <w:szCs w:val="28"/>
        </w:rPr>
        <w:tab/>
        <w:t xml:space="preserve">Don’t become isolated in your attempt to fight temptation. </w:t>
      </w:r>
    </w:p>
    <w:p w14:paraId="274EC095" w14:textId="77777777" w:rsidR="00D40EEE" w:rsidRDefault="00D40EEE">
      <w:pPr>
        <w:spacing w:before="180" w:after="180"/>
        <w:ind w:left="360" w:hanging="360"/>
      </w:pPr>
      <w:r>
        <w:rPr>
          <w:sz w:val="28"/>
          <w:szCs w:val="28"/>
        </w:rPr>
        <w:t>4.</w:t>
      </w:r>
      <w:r>
        <w:rPr>
          <w:sz w:val="28"/>
          <w:szCs w:val="28"/>
        </w:rPr>
        <w:tab/>
        <w:t>Don’t talk to temptation. Run from it! We don’t flirt around wit</w:t>
      </w:r>
      <w:r w:rsidR="00700697">
        <w:rPr>
          <w:sz w:val="28"/>
          <w:szCs w:val="28"/>
        </w:rPr>
        <w:t>h something that leads to sin</w:t>
      </w:r>
      <w:r>
        <w:rPr>
          <w:sz w:val="28"/>
          <w:szCs w:val="28"/>
        </w:rPr>
        <w:t>, we flee from it, resist it, fight against it. </w:t>
      </w:r>
    </w:p>
    <w:p w14:paraId="133EEA99" w14:textId="77777777" w:rsidR="00D40EEE" w:rsidRDefault="00D40EEE">
      <w:pPr>
        <w:spacing w:before="180" w:after="180"/>
      </w:pPr>
      <w:r>
        <w:rPr>
          <w:b/>
          <w:bCs/>
          <w:sz w:val="28"/>
          <w:szCs w:val="28"/>
        </w:rPr>
        <w:t>The last thing we see from temptation is that temptation leads to sin and the result of sin is always catastrophic.</w:t>
      </w:r>
    </w:p>
    <w:p w14:paraId="6FBABA95" w14:textId="77777777" w:rsidR="00D40EEE" w:rsidRDefault="00D40EEE">
      <w:pPr>
        <w:spacing w:before="180" w:after="180"/>
        <w:ind w:left="360" w:hanging="360"/>
      </w:pPr>
      <w:r>
        <w:rPr>
          <w:sz w:val="28"/>
          <w:szCs w:val="28"/>
        </w:rPr>
        <w:t>1.</w:t>
      </w:r>
      <w:r>
        <w:rPr>
          <w:sz w:val="28"/>
          <w:szCs w:val="28"/>
        </w:rPr>
        <w:tab/>
        <w:t xml:space="preserve">This is what we will discuss next week. </w:t>
      </w:r>
    </w:p>
    <w:p w14:paraId="6994DF83" w14:textId="77777777" w:rsidR="00D40EEE" w:rsidRDefault="00D40EEE">
      <w:pPr>
        <w:spacing w:before="180" w:after="180"/>
        <w:ind w:left="360" w:hanging="360"/>
      </w:pPr>
      <w:r>
        <w:rPr>
          <w:sz w:val="28"/>
          <w:szCs w:val="28"/>
        </w:rPr>
        <w:t>2.</w:t>
      </w:r>
      <w:r>
        <w:rPr>
          <w:sz w:val="28"/>
          <w:szCs w:val="28"/>
        </w:rPr>
        <w:tab/>
        <w:t>But it’s important to note this morning that the original sin is the continual sin.</w:t>
      </w:r>
    </w:p>
    <w:p w14:paraId="0F4F8853" w14:textId="77777777" w:rsidR="00D40EEE" w:rsidRDefault="00D40EEE">
      <w:pPr>
        <w:spacing w:before="180" w:after="180"/>
        <w:ind w:left="720" w:hanging="360"/>
      </w:pPr>
      <w:r>
        <w:rPr>
          <w:sz w:val="28"/>
          <w:szCs w:val="28"/>
        </w:rPr>
        <w:t>a.</w:t>
      </w:r>
      <w:r>
        <w:rPr>
          <w:sz w:val="28"/>
          <w:szCs w:val="28"/>
        </w:rPr>
        <w:tab/>
        <w:t xml:space="preserve"> When we fall into temptation and sin what we are saying is that I am </w:t>
      </w:r>
      <w:r w:rsidR="00700697">
        <w:rPr>
          <w:sz w:val="28"/>
          <w:szCs w:val="28"/>
        </w:rPr>
        <w:t xml:space="preserve">a better god than God himself. </w:t>
      </w:r>
      <w:r>
        <w:rPr>
          <w:sz w:val="28"/>
          <w:szCs w:val="28"/>
        </w:rPr>
        <w:t xml:space="preserve"> </w:t>
      </w:r>
    </w:p>
    <w:p w14:paraId="792D828F" w14:textId="77777777" w:rsidR="00D40EEE" w:rsidRDefault="00D40EEE">
      <w:pPr>
        <w:spacing w:before="180" w:after="180"/>
      </w:pPr>
      <w:r>
        <w:rPr>
          <w:b/>
          <w:bCs/>
          <w:sz w:val="28"/>
          <w:szCs w:val="28"/>
        </w:rPr>
        <w:t xml:space="preserve">Take Away: God is the only </w:t>
      </w:r>
      <w:r w:rsidR="00700697">
        <w:rPr>
          <w:b/>
          <w:bCs/>
          <w:sz w:val="28"/>
          <w:szCs w:val="28"/>
        </w:rPr>
        <w:t>one fit to be G</w:t>
      </w:r>
      <w:r>
        <w:rPr>
          <w:b/>
          <w:bCs/>
          <w:sz w:val="28"/>
          <w:szCs w:val="28"/>
        </w:rPr>
        <w:t>od.</w:t>
      </w:r>
    </w:p>
    <w:p w14:paraId="61F6A0CF" w14:textId="77777777" w:rsidR="00D40EEE" w:rsidRDefault="00D40EEE">
      <w:pPr>
        <w:pBdr>
          <w:left w:val="single" w:sz="8" w:space="9" w:color="auto"/>
        </w:pBdr>
        <w:spacing w:before="180" w:after="180"/>
        <w:ind w:left="180"/>
      </w:pPr>
      <w:r>
        <w:rPr>
          <w:b/>
          <w:bCs/>
          <w:color w:val="A0A0A0"/>
          <w:sz w:val="28"/>
          <w:szCs w:val="28"/>
        </w:rPr>
        <w:t xml:space="preserve">Andrew Farley - “when you </w:t>
      </w:r>
      <w:proofErr w:type="gramStart"/>
      <w:r>
        <w:rPr>
          <w:b/>
          <w:bCs/>
          <w:color w:val="A0A0A0"/>
          <w:sz w:val="28"/>
          <w:szCs w:val="28"/>
        </w:rPr>
        <w:t>are in con</w:t>
      </w:r>
      <w:bookmarkStart w:id="0" w:name="_GoBack"/>
      <w:bookmarkEnd w:id="0"/>
      <w:r>
        <w:rPr>
          <w:b/>
          <w:bCs/>
          <w:color w:val="A0A0A0"/>
          <w:sz w:val="28"/>
          <w:szCs w:val="28"/>
        </w:rPr>
        <w:t>flict with</w:t>
      </w:r>
      <w:proofErr w:type="gramEnd"/>
      <w:r>
        <w:rPr>
          <w:b/>
          <w:bCs/>
          <w:color w:val="A0A0A0"/>
          <w:sz w:val="28"/>
          <w:szCs w:val="28"/>
        </w:rPr>
        <w:t xml:space="preserve"> God, you are wrong.”</w:t>
      </w:r>
    </w:p>
    <w:p w14:paraId="4D83FE97" w14:textId="77777777" w:rsidR="00D40EEE" w:rsidRDefault="00D40EEE" w:rsidP="00700697">
      <w:pPr>
        <w:spacing w:before="180" w:after="180"/>
        <w:ind w:left="360" w:hanging="360"/>
      </w:pPr>
      <w:r>
        <w:rPr>
          <w:sz w:val="28"/>
          <w:szCs w:val="28"/>
        </w:rPr>
        <w:t>1.</w:t>
      </w:r>
      <w:r>
        <w:rPr>
          <w:sz w:val="28"/>
          <w:szCs w:val="28"/>
        </w:rPr>
        <w:tab/>
      </w:r>
      <w:r w:rsidR="00700697">
        <w:rPr>
          <w:sz w:val="28"/>
          <w:szCs w:val="28"/>
        </w:rPr>
        <w:t xml:space="preserve">There is a God in heaven who is perfect! </w:t>
      </w:r>
    </w:p>
    <w:p w14:paraId="5BCAB514" w14:textId="77777777" w:rsidR="00033FE9" w:rsidRDefault="00700697"/>
    <w:sectPr w:rsidR="00033FE9" w:rsidSect="00182A13">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BC91" w14:textId="77777777" w:rsidR="00000000" w:rsidRDefault="00700697">
    <w:r>
      <w:t xml:space="preserve">Page </w:t>
    </w:r>
    <w:r>
      <w:pgNum/>
    </w:r>
    <w:r>
      <w:t xml:space="preserve">.  Exported from </w:t>
    </w:r>
    <w:hyperlink r:id="rId1" w:history="1">
      <w:r>
        <w:rPr>
          <w:color w:val="0000FF"/>
          <w:u w:val="single"/>
        </w:rPr>
        <w:t>Logos Bible Software</w:t>
      </w:r>
    </w:hyperlink>
    <w:r>
      <w:t>, 12:20 PM January 27, 2021.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EE"/>
    <w:rsid w:val="0002357F"/>
    <w:rsid w:val="000272E3"/>
    <w:rsid w:val="00700697"/>
    <w:rsid w:val="00786A58"/>
    <w:rsid w:val="0086217F"/>
    <w:rsid w:val="00973B7E"/>
    <w:rsid w:val="00B374D6"/>
    <w:rsid w:val="00D40E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573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40EEE"/>
    <w:pPr>
      <w:widowControl w:val="0"/>
      <w:autoSpaceDE w:val="0"/>
      <w:autoSpaceDN w:val="0"/>
      <w:adjustRightInd w:val="0"/>
      <w:spacing w:before="260" w:after="180"/>
      <w:outlineLvl w:val="0"/>
    </w:pPr>
    <w:rPr>
      <w:rFonts w:ascii="Calibri" w:eastAsia="Times New Roman" w:hAnsi="Calibri" w:cs="Times New Roman"/>
      <w:sz w:val="52"/>
      <w:szCs w:val="52"/>
    </w:rPr>
  </w:style>
  <w:style w:type="paragraph" w:styleId="Heading3">
    <w:name w:val="heading 3"/>
    <w:basedOn w:val="Normal"/>
    <w:next w:val="Normal"/>
    <w:link w:val="Heading3Char"/>
    <w:uiPriority w:val="99"/>
    <w:qFormat/>
    <w:rsid w:val="00D40EEE"/>
    <w:pPr>
      <w:widowControl w:val="0"/>
      <w:autoSpaceDE w:val="0"/>
      <w:autoSpaceDN w:val="0"/>
      <w:adjustRightInd w:val="0"/>
      <w:spacing w:before="260" w:after="180"/>
      <w:outlineLvl w:val="2"/>
    </w:pPr>
    <w:rPr>
      <w:rFonts w:ascii="Calibri" w:eastAsia="Times New Roman" w:hAnsi="Calibri" w:cs="Times New Roman"/>
      <w:b/>
      <w:bCs/>
      <w:sz w:val="36"/>
      <w:szCs w:val="36"/>
    </w:rPr>
  </w:style>
  <w:style w:type="paragraph" w:styleId="Heading4">
    <w:name w:val="heading 4"/>
    <w:basedOn w:val="Normal"/>
    <w:next w:val="Normal"/>
    <w:link w:val="Heading4Char"/>
    <w:uiPriority w:val="99"/>
    <w:qFormat/>
    <w:rsid w:val="00D40EEE"/>
    <w:pPr>
      <w:widowControl w:val="0"/>
      <w:autoSpaceDE w:val="0"/>
      <w:autoSpaceDN w:val="0"/>
      <w:adjustRightInd w:val="0"/>
      <w:spacing w:before="260" w:after="180"/>
      <w:outlineLvl w:val="3"/>
    </w:pPr>
    <w:rPr>
      <w:rFonts w:ascii="Calibri" w:eastAsia="Times New Roman" w:hAnsi="Calibri" w:cs="Times New Roman"/>
      <w:b/>
      <w:bCs/>
      <w:sz w:val="32"/>
      <w:szCs w:val="32"/>
    </w:rPr>
  </w:style>
  <w:style w:type="paragraph" w:styleId="Heading5">
    <w:name w:val="heading 5"/>
    <w:basedOn w:val="Normal"/>
    <w:next w:val="Normal"/>
    <w:link w:val="Heading5Char"/>
    <w:uiPriority w:val="99"/>
    <w:qFormat/>
    <w:rsid w:val="00D40EEE"/>
    <w:pPr>
      <w:widowControl w:val="0"/>
      <w:autoSpaceDE w:val="0"/>
      <w:autoSpaceDN w:val="0"/>
      <w:adjustRightInd w:val="0"/>
      <w:spacing w:before="260" w:after="180"/>
      <w:outlineLvl w:val="4"/>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0EEE"/>
    <w:rPr>
      <w:rFonts w:ascii="Calibri" w:eastAsia="Times New Roman" w:hAnsi="Calibri" w:cs="Times New Roman"/>
      <w:sz w:val="52"/>
      <w:szCs w:val="52"/>
    </w:rPr>
  </w:style>
  <w:style w:type="character" w:customStyle="1" w:styleId="Heading3Char">
    <w:name w:val="Heading 3 Char"/>
    <w:basedOn w:val="DefaultParagraphFont"/>
    <w:link w:val="Heading3"/>
    <w:uiPriority w:val="99"/>
    <w:rsid w:val="00D40EEE"/>
    <w:rPr>
      <w:rFonts w:ascii="Calibri" w:eastAsia="Times New Roman" w:hAnsi="Calibri" w:cs="Times New Roman"/>
      <w:b/>
      <w:bCs/>
      <w:sz w:val="36"/>
      <w:szCs w:val="36"/>
    </w:rPr>
  </w:style>
  <w:style w:type="character" w:customStyle="1" w:styleId="Heading4Char">
    <w:name w:val="Heading 4 Char"/>
    <w:basedOn w:val="DefaultParagraphFont"/>
    <w:link w:val="Heading4"/>
    <w:uiPriority w:val="99"/>
    <w:rsid w:val="00D40EEE"/>
    <w:rPr>
      <w:rFonts w:ascii="Calibri" w:eastAsia="Times New Roman" w:hAnsi="Calibri" w:cs="Times New Roman"/>
      <w:b/>
      <w:bCs/>
      <w:sz w:val="32"/>
      <w:szCs w:val="32"/>
    </w:rPr>
  </w:style>
  <w:style w:type="character" w:customStyle="1" w:styleId="Heading5Char">
    <w:name w:val="Heading 5 Char"/>
    <w:basedOn w:val="DefaultParagraphFont"/>
    <w:link w:val="Heading5"/>
    <w:uiPriority w:val="99"/>
    <w:rsid w:val="00D40EEE"/>
    <w:rPr>
      <w:rFonts w:ascii="Calibri" w:eastAsia="Times New Roman"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ef.ly/logosref/Bible.Ge1" TargetMode="External"/><Relationship Id="rId5" Type="http://schemas.openxmlformats.org/officeDocument/2006/relationships/hyperlink" Target="https://ref.ly/logosref/Bible.Re12.9" TargetMode="External"/><Relationship Id="rId6" Type="http://schemas.openxmlformats.org/officeDocument/2006/relationships/hyperlink" Target="https://ref.ly/logosref/Bible.Ge2.15"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796</Words>
  <Characters>4542</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New Beginnings Part 5</vt:lpstr>
      <vt:lpstr>        Intro:</vt:lpstr>
      <vt:lpstr>        First we will see that temptation to sin is often subtle. </vt:lpstr>
      <vt:lpstr>        Temptation will shift your theology. </vt:lpstr>
      <vt:lpstr>        Temptation will cause doubt and will heighten your desire.</vt:lpstr>
      <vt:lpstr>        Let’s talk some takeaways and reminders from this passage:</vt:lpstr>
    </vt:vector>
  </TitlesOfParts>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jeretfoshee22@gmail.com</dc:creator>
  <cp:keywords/>
  <dc:description/>
  <cp:lastModifiedBy>jeretfoshee22@gmail.com</cp:lastModifiedBy>
  <cp:revision>1</cp:revision>
  <dcterms:created xsi:type="dcterms:W3CDTF">2021-01-27T17:20:00Z</dcterms:created>
  <dcterms:modified xsi:type="dcterms:W3CDTF">2021-01-27T17:36:00Z</dcterms:modified>
</cp:coreProperties>
</file>